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A" w:rsidRPr="00A2476D" w:rsidRDefault="00871FED" w:rsidP="00AB5B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476D">
        <w:rPr>
          <w:rFonts w:asciiTheme="majorEastAsia" w:eastAsiaTheme="majorEastAsia" w:hAnsiTheme="majorEastAsia" w:hint="eastAsia"/>
          <w:sz w:val="28"/>
          <w:szCs w:val="28"/>
        </w:rPr>
        <w:t>2020专升本</w:t>
      </w:r>
      <w:r w:rsidR="00AB5B6A" w:rsidRPr="00A2476D">
        <w:rPr>
          <w:rFonts w:asciiTheme="majorEastAsia" w:eastAsiaTheme="majorEastAsia" w:hAnsiTheme="majorEastAsia" w:hint="eastAsia"/>
          <w:sz w:val="28"/>
          <w:szCs w:val="28"/>
        </w:rPr>
        <w:t>考试科目一览表</w:t>
      </w:r>
    </w:p>
    <w:tbl>
      <w:tblPr>
        <w:tblW w:w="8551" w:type="dxa"/>
        <w:jc w:val="center"/>
        <w:tblInd w:w="-21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302"/>
        <w:gridCol w:w="3422"/>
        <w:gridCol w:w="3827"/>
      </w:tblGrid>
      <w:tr w:rsidR="007913AB" w:rsidRPr="00F70E0A" w:rsidTr="00AB5B6A">
        <w:trPr>
          <w:trHeight w:val="360"/>
          <w:jc w:val="center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70E0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4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70E0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本科专业名称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F70E0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考  试  科  目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金融学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西方经济学（专业基础课）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金融学（专业课）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会计学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会计学（专业课）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财务管理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财务管理学（专业课）</w:t>
            </w:r>
          </w:p>
        </w:tc>
      </w:tr>
      <w:tr w:rsidR="0095435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35D" w:rsidRPr="00F70E0A" w:rsidRDefault="0095435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35D" w:rsidRPr="00F70E0A" w:rsidRDefault="0095435D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审计学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35D" w:rsidRPr="00F70E0A" w:rsidRDefault="0095435D" w:rsidP="0095435D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95435D" w:rsidRPr="00F70E0A" w:rsidRDefault="0095435D" w:rsidP="0095435D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95435D" w:rsidRPr="00F70E0A" w:rsidRDefault="0095435D" w:rsidP="0095435D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审计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学（专业课）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95435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国际经济与贸易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西方经济学（专业基础课）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国际贸易理论与政策（专业课）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95435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国际商务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国际投资学（专业课）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95435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市场营销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市场营销学（专业课）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95435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物流管理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7913AB" w:rsidRPr="00F70E0A" w:rsidRDefault="0095435D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现代物流概论</w:t>
            </w:r>
            <w:r w:rsidR="007913AB"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D77C68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68" w:rsidRDefault="00D77C68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68" w:rsidRPr="00F70E0A" w:rsidRDefault="00D77C68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人力资源管理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77C68" w:rsidRPr="00F70E0A" w:rsidRDefault="00D77C68" w:rsidP="00D77C68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D77C68" w:rsidRPr="00F70E0A" w:rsidRDefault="00D77C68" w:rsidP="00D77C68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管理学（专业基础课）</w:t>
            </w:r>
          </w:p>
          <w:p w:rsidR="00D77C68" w:rsidRPr="00F70E0A" w:rsidRDefault="00D77C68" w:rsidP="00D77C68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人力资源管理概论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D77C68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商务英语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英语口语</w:t>
            </w:r>
          </w:p>
          <w:p w:rsidR="007913AB" w:rsidRPr="00F70E0A" w:rsidRDefault="00AB7A9D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精读</w:t>
            </w:r>
            <w:r w:rsidR="007913AB"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7913AB" w:rsidRPr="00F70E0A" w:rsidRDefault="00AB7A9D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商务英语阅读</w:t>
            </w:r>
            <w:r w:rsidR="007913AB"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AB7A9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日语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日语口语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基础日语（专业基础课）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商务日语（专业课）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AB7A9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电子信息工程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C语言程序设计（专业基础课）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电路分析基础（专业课）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AB7A9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数据结构（专业基础课）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数据库原理（专业课）</w:t>
            </w:r>
          </w:p>
        </w:tc>
      </w:tr>
      <w:tr w:rsidR="007913AB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AB7A9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电子商务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电子商务概论（专业基础课）</w:t>
            </w:r>
          </w:p>
          <w:p w:rsidR="007913AB" w:rsidRPr="00F70E0A" w:rsidRDefault="007913AB" w:rsidP="007913AB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网页设计（专业课）</w:t>
            </w:r>
          </w:p>
        </w:tc>
      </w:tr>
      <w:tr w:rsidR="00AB7A9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Default="00AB7A9D" w:rsidP="007913AB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劳动与社会保障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公共管理学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社会保障概论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AB7A9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Default="00AB7A9D" w:rsidP="00E60F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行政管理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公共管理学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行政管理学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AB7A9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Default="00AB7A9D" w:rsidP="00E60F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工程造价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建筑工程项目管理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建筑工程计量与计价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AB7A9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Default="00AB7A9D" w:rsidP="00E60F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房地产开发与管理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管理学基础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房地产开发与经营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  <w:tr w:rsidR="00AB7A9D" w:rsidRPr="00F70E0A" w:rsidTr="007913AB">
        <w:trPr>
          <w:trHeight w:val="851"/>
          <w:jc w:val="center"/>
        </w:trPr>
        <w:tc>
          <w:tcPr>
            <w:tcW w:w="13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Default="00AB7A9D" w:rsidP="00E60FE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="00B21D94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工程管理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大学英语</w:t>
            </w:r>
          </w:p>
          <w:p w:rsidR="00AB7A9D" w:rsidRPr="00F70E0A" w:rsidRDefault="00AB7A9D" w:rsidP="00E60FE0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建筑工程项目管理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（专业基础课）</w:t>
            </w:r>
          </w:p>
          <w:p w:rsidR="00AB7A9D" w:rsidRPr="00F70E0A" w:rsidRDefault="00AB7A9D" w:rsidP="00AB7A9D">
            <w:pPr>
              <w:autoSpaceDE w:val="0"/>
              <w:autoSpaceDN w:val="0"/>
              <w:ind w:firstLine="98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建筑工程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招投标</w:t>
            </w:r>
            <w:r w:rsidRPr="00F70E0A">
              <w:rPr>
                <w:rFonts w:ascii="仿宋" w:eastAsia="仿宋" w:hAnsi="仿宋" w:cs="宋体" w:hint="eastAsia"/>
                <w:sz w:val="24"/>
                <w:szCs w:val="24"/>
              </w:rPr>
              <w:t>（专业课）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23" w:rsidRDefault="00A03523" w:rsidP="007913AB">
      <w:pPr>
        <w:spacing w:after="0"/>
      </w:pPr>
      <w:r>
        <w:separator/>
      </w:r>
    </w:p>
  </w:endnote>
  <w:endnote w:type="continuationSeparator" w:id="0">
    <w:p w:rsidR="00A03523" w:rsidRDefault="00A03523" w:rsidP="007913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23" w:rsidRDefault="00A03523" w:rsidP="007913AB">
      <w:pPr>
        <w:spacing w:after="0"/>
      </w:pPr>
      <w:r>
        <w:separator/>
      </w:r>
    </w:p>
  </w:footnote>
  <w:footnote w:type="continuationSeparator" w:id="0">
    <w:p w:rsidR="00A03523" w:rsidRDefault="00A03523" w:rsidP="007913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13AB"/>
    <w:rsid w:val="007B7FF7"/>
    <w:rsid w:val="00871FED"/>
    <w:rsid w:val="008B7726"/>
    <w:rsid w:val="0095435D"/>
    <w:rsid w:val="00A03523"/>
    <w:rsid w:val="00A2476D"/>
    <w:rsid w:val="00AB5B6A"/>
    <w:rsid w:val="00AB7A9D"/>
    <w:rsid w:val="00B21D94"/>
    <w:rsid w:val="00D31D50"/>
    <w:rsid w:val="00D77C68"/>
    <w:rsid w:val="00F7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3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3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3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3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2020-03-09T07:09:00Z</dcterms:modified>
</cp:coreProperties>
</file>